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365" w:rsidRPr="00990365" w:rsidRDefault="00990365" w:rsidP="00990365">
      <w:pPr>
        <w:pStyle w:val="a3"/>
        <w:shd w:val="clear" w:color="auto" w:fill="FFFFFF"/>
        <w:spacing w:before="0" w:beforeAutospacing="0" w:after="180" w:afterAutospacing="0" w:line="252" w:lineRule="atLeast"/>
        <w:jc w:val="center"/>
        <w:textAlignment w:val="baseline"/>
        <w:rPr>
          <w:b/>
          <w:i/>
          <w:color w:val="000000"/>
          <w:sz w:val="32"/>
          <w:szCs w:val="32"/>
          <w:u w:val="single"/>
        </w:rPr>
      </w:pPr>
      <w:r w:rsidRPr="00990365">
        <w:rPr>
          <w:b/>
          <w:i/>
          <w:color w:val="000000"/>
          <w:sz w:val="32"/>
          <w:szCs w:val="32"/>
          <w:u w:val="single"/>
        </w:rPr>
        <w:t xml:space="preserve">Изготовление </w:t>
      </w:r>
      <w:proofErr w:type="spellStart"/>
      <w:r w:rsidRPr="00990365">
        <w:rPr>
          <w:b/>
          <w:i/>
          <w:color w:val="000000"/>
          <w:sz w:val="32"/>
          <w:szCs w:val="32"/>
          <w:u w:val="single"/>
        </w:rPr>
        <w:t>кусудамы-лилии</w:t>
      </w:r>
      <w:proofErr w:type="spellEnd"/>
      <w:r w:rsidRPr="00990365">
        <w:rPr>
          <w:b/>
          <w:i/>
          <w:color w:val="000000"/>
          <w:sz w:val="32"/>
          <w:szCs w:val="32"/>
          <w:u w:val="single"/>
        </w:rPr>
        <w:t>.</w:t>
      </w:r>
    </w:p>
    <w:p w:rsidR="0082611C" w:rsidRPr="00990365" w:rsidRDefault="0082611C" w:rsidP="0082611C">
      <w:pPr>
        <w:pStyle w:val="a3"/>
        <w:shd w:val="clear" w:color="auto" w:fill="FFFFFF"/>
        <w:spacing w:before="0" w:beforeAutospacing="0" w:after="180" w:afterAutospacing="0" w:line="252" w:lineRule="atLeast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990365">
        <w:rPr>
          <w:color w:val="000000"/>
          <w:sz w:val="28"/>
          <w:szCs w:val="28"/>
        </w:rPr>
        <w:t>Кусудама</w:t>
      </w:r>
      <w:proofErr w:type="spellEnd"/>
      <w:r w:rsidRPr="00990365">
        <w:rPr>
          <w:color w:val="000000"/>
          <w:sz w:val="28"/>
          <w:szCs w:val="28"/>
        </w:rPr>
        <w:t xml:space="preserve"> для начинающих - занятие для творческих людей. Искусство оригами и </w:t>
      </w:r>
      <w:proofErr w:type="spellStart"/>
      <w:r w:rsidRPr="00990365">
        <w:rPr>
          <w:color w:val="000000"/>
          <w:sz w:val="28"/>
          <w:szCs w:val="28"/>
        </w:rPr>
        <w:t>кусудамы</w:t>
      </w:r>
      <w:proofErr w:type="spellEnd"/>
      <w:r w:rsidRPr="00990365">
        <w:rPr>
          <w:color w:val="000000"/>
          <w:sz w:val="28"/>
          <w:szCs w:val="28"/>
        </w:rPr>
        <w:t xml:space="preserve"> пришло к нам из Японии, где детей с детства учат мастерить бумажных птиц, животных, кораблики, фонарики, и так далее. Как оказывается много всего можно создать из такого доступного и недорогого материала, как бумага. Взрослые японцы тоже охотно занимаются искусством оригами и </w:t>
      </w:r>
      <w:proofErr w:type="spellStart"/>
      <w:r w:rsidRPr="00990365">
        <w:rPr>
          <w:color w:val="000000"/>
          <w:sz w:val="28"/>
          <w:szCs w:val="28"/>
        </w:rPr>
        <w:t>кусудамы</w:t>
      </w:r>
      <w:proofErr w:type="spellEnd"/>
      <w:r w:rsidRPr="00990365">
        <w:rPr>
          <w:color w:val="000000"/>
          <w:sz w:val="28"/>
          <w:szCs w:val="28"/>
        </w:rPr>
        <w:t xml:space="preserve">. Вспомните своё детство — вы ведь тоже складывали из бумаги оригами: кораблики, самолёты. А сейчас у вас есть хорошая возможность при помощи оригами и </w:t>
      </w:r>
      <w:proofErr w:type="spellStart"/>
      <w:r w:rsidRPr="00990365">
        <w:rPr>
          <w:color w:val="000000"/>
          <w:sz w:val="28"/>
          <w:szCs w:val="28"/>
        </w:rPr>
        <w:t>кусудамы</w:t>
      </w:r>
      <w:proofErr w:type="spellEnd"/>
      <w:r w:rsidRPr="00990365">
        <w:rPr>
          <w:color w:val="000000"/>
          <w:sz w:val="28"/>
          <w:szCs w:val="28"/>
        </w:rPr>
        <w:t xml:space="preserve"> украсить дом, сделать интересную поделку своими руками, придумать и сложить оригинальный подарок </w:t>
      </w:r>
      <w:proofErr w:type="gramStart"/>
      <w:r w:rsidRPr="00990365">
        <w:rPr>
          <w:color w:val="000000"/>
          <w:sz w:val="28"/>
          <w:szCs w:val="28"/>
        </w:rPr>
        <w:t>для</w:t>
      </w:r>
      <w:proofErr w:type="gramEnd"/>
      <w:r w:rsidRPr="00990365">
        <w:rPr>
          <w:color w:val="000000"/>
          <w:sz w:val="28"/>
          <w:szCs w:val="28"/>
        </w:rPr>
        <w:t xml:space="preserve"> близких.</w:t>
      </w:r>
    </w:p>
    <w:p w:rsidR="0082611C" w:rsidRPr="0082611C" w:rsidRDefault="0082611C" w:rsidP="0082611C">
      <w:pPr>
        <w:spacing w:after="180" w:line="25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1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Искусство, при помощи которого можно создавать своими руками интересные и</w:t>
      </w:r>
      <w:r w:rsidR="00990365" w:rsidRPr="00990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оригинальные вещи из бумаги называется оригами и </w:t>
      </w:r>
      <w:proofErr w:type="spellStart"/>
      <w:r w:rsidRPr="0082611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кусудама</w:t>
      </w:r>
      <w:proofErr w:type="spellEnd"/>
      <w:r w:rsidRPr="0082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2611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Кусудамой</w:t>
      </w:r>
      <w:proofErr w:type="spellEnd"/>
      <w:r w:rsidRPr="0082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называется разновидность оригами, бумажная фигурка-шар из сшитых или склеенных модулей (как </w:t>
      </w:r>
      <w:proofErr w:type="gramStart"/>
      <w:r w:rsidRPr="008261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</w:t>
      </w:r>
      <w:proofErr w:type="gramEnd"/>
      <w:r w:rsidRPr="0082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цветы из квадратного листа бумаги).</w:t>
      </w:r>
    </w:p>
    <w:p w:rsidR="0082611C" w:rsidRPr="00990365" w:rsidRDefault="0082611C" w:rsidP="00990365">
      <w:pPr>
        <w:spacing w:after="180" w:line="25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611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Кусудама</w:t>
      </w:r>
      <w:proofErr w:type="spellEnd"/>
      <w:r w:rsidRPr="0082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оригами - отличная возможность украсить дом, сделать кому-то подарок, наконец, порадовать себя. Эти занятия помогут вам отвлечься от забот, успокоить нервы, настроиться на </w:t>
      </w:r>
      <w:proofErr w:type="gramStart"/>
      <w:r w:rsidRPr="0082611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хорошее</w:t>
      </w:r>
      <w:proofErr w:type="gramEnd"/>
      <w:r w:rsidRPr="0082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позитивное.</w:t>
      </w:r>
      <w:r w:rsidRPr="0082611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82611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a6lxbeui.ru/click/?E%2Fiq8QReLrmj702TyMh9w0narZ5O0YgA4cppTsmarpl85DY%2F3hvoKgrlHgkng3V9I2AiFxmvknMB9WFFYt4EHqgGtvhFQL1kmPDXtID73nnb4jSxui2wnSKhDUdUcu7FJRQo8MGAY2ot7DaWj0Jj551SEOv4Cczys9DUJ%2BRa2t8iRe6yE0TQVNdyoHOiL6oyy3Xmnfp2NNFeqWoB7lxn91Sw%2B9F1RfJr0QVK%2FkOA1IVvRTLrXocWee1H3qfrwxdqEl%2FhSeOtaAQ3uOsKyQ5TLSdGZ%2FAs3cVAUXjB5lCdo6uQrSXDNkhISMc7bfL55nOA9lUOXR3mstmEh1A9SkYghk%2Fyfs9ZT6D2voNvAIcMPK1RsQtzWv0p5ZR3VSm8M4gw" \t "_blank" </w:instrText>
      </w:r>
      <w:r w:rsidRPr="0082611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82611C" w:rsidRPr="00990365" w:rsidRDefault="0082611C" w:rsidP="0082611C">
      <w:pPr>
        <w:pStyle w:val="a3"/>
        <w:shd w:val="clear" w:color="auto" w:fill="FFFFFF"/>
        <w:spacing w:before="0" w:beforeAutospacing="0" w:after="180" w:afterAutospacing="0" w:line="252" w:lineRule="atLeast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990365">
        <w:rPr>
          <w:color w:val="000000"/>
          <w:sz w:val="28"/>
          <w:szCs w:val="28"/>
        </w:rPr>
        <w:t>Кусудама</w:t>
      </w:r>
      <w:proofErr w:type="spellEnd"/>
      <w:r w:rsidRPr="00990365">
        <w:rPr>
          <w:color w:val="000000"/>
          <w:sz w:val="28"/>
          <w:szCs w:val="28"/>
        </w:rPr>
        <w:t xml:space="preserve"> и оригами развивает логику, его очень любят математики. Создание цветов и шаров из бумаги не требует особых материальных затрат, доступно как взрослым, так и детям. Этим хобби может заниматься любой, вне зависимости от профессии и возраста. Вот основные обозначения, по которы</w:t>
      </w:r>
      <w:r w:rsidR="00990365" w:rsidRPr="00990365">
        <w:rPr>
          <w:color w:val="000000"/>
          <w:sz w:val="28"/>
          <w:szCs w:val="28"/>
        </w:rPr>
        <w:t xml:space="preserve">м складывают </w:t>
      </w:r>
      <w:proofErr w:type="spellStart"/>
      <w:r w:rsidR="00990365" w:rsidRPr="00990365">
        <w:rPr>
          <w:color w:val="000000"/>
          <w:sz w:val="28"/>
          <w:szCs w:val="28"/>
        </w:rPr>
        <w:t>кусудамы</w:t>
      </w:r>
      <w:proofErr w:type="spellEnd"/>
      <w:r w:rsidR="00990365" w:rsidRPr="00990365">
        <w:rPr>
          <w:color w:val="000000"/>
          <w:sz w:val="28"/>
          <w:szCs w:val="28"/>
        </w:rPr>
        <w:t xml:space="preserve"> и оригами.</w:t>
      </w:r>
    </w:p>
    <w:p w:rsidR="0082611C" w:rsidRPr="0082611C" w:rsidRDefault="0082611C" w:rsidP="0082611C">
      <w:pPr>
        <w:shd w:val="clear" w:color="auto" w:fill="FFFFFF"/>
        <w:spacing w:after="24" w:line="25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Японии и в Европе уже давно подтвердили, что оригами, </w:t>
      </w:r>
      <w:proofErr w:type="spellStart"/>
      <w:r w:rsidRPr="00990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киригами</w:t>
      </w:r>
      <w:proofErr w:type="spellEnd"/>
      <w:r w:rsidRPr="00990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(оригами с использованием ножниц) и </w:t>
      </w:r>
      <w:proofErr w:type="spellStart"/>
      <w:r w:rsidRPr="00990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кусудама</w:t>
      </w:r>
      <w:proofErr w:type="spellEnd"/>
      <w:r w:rsidRPr="00990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способствуют улучшению памяти, внимания, хорошо влияют на самочувствие взрослых и детей. </w:t>
      </w:r>
      <w:proofErr w:type="spellStart"/>
      <w:r w:rsidRPr="00990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Косудаму</w:t>
      </w:r>
      <w:proofErr w:type="spellEnd"/>
      <w:r w:rsidRPr="00990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делают обычно в виде шара. Наш мастер-класс именно о таком шаре-лилии.</w:t>
      </w:r>
      <w:r w:rsidRPr="0082611C">
        <w:rPr>
          <w:rFonts w:ascii="Times New Roman" w:eastAsia="Times New Roman" w:hAnsi="Times New Roman" w:cs="Times New Roman"/>
          <w:color w:val="545454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br/>
      </w:r>
    </w:p>
    <w:p w:rsidR="0082611C" w:rsidRPr="00990365" w:rsidRDefault="0082611C" w:rsidP="0082611C">
      <w:pPr>
        <w:rPr>
          <w:rFonts w:ascii="Times New Roman" w:hAnsi="Times New Roman" w:cs="Times New Roman"/>
          <w:sz w:val="28"/>
          <w:szCs w:val="28"/>
        </w:rPr>
      </w:pPr>
      <w:r w:rsidRPr="0099036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990365">
        <w:rPr>
          <w:rFonts w:ascii="Times New Roman" w:hAnsi="Times New Roman" w:cs="Times New Roman"/>
          <w:sz w:val="28"/>
          <w:szCs w:val="28"/>
        </w:rPr>
        <w:t xml:space="preserve"> </w:t>
      </w:r>
      <w:r w:rsidRPr="009903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54399" cy="2590800"/>
            <wp:effectExtent l="19050" t="0" r="0" b="0"/>
            <wp:docPr id="3" name="Рисунок 3" descr="https://guestguru.ru/wp-content/uploads/2018/8c9-kusudama-dlya-nachinayuschih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uestguru.ru/wp-content/uploads/2018/8c9-kusudama-dlya-nachinayuschih-2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800" cy="2591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3A7" w:rsidRPr="00990365" w:rsidRDefault="0082611C" w:rsidP="008261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990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Кусудама</w:t>
      </w:r>
      <w:proofErr w:type="spellEnd"/>
      <w:r w:rsidRPr="00990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должна быть слишком сложной сборки, поэтому мы будем учиться, используя </w:t>
      </w:r>
      <w:hyperlink r:id="rId6" w:history="1">
        <w:r w:rsidRPr="0099036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пошаговый мастер-класс</w:t>
        </w:r>
      </w:hyperlink>
      <w:r w:rsidR="00990365" w:rsidRPr="00990365">
        <w:rPr>
          <w:rFonts w:ascii="Times New Roman" w:hAnsi="Times New Roman" w:cs="Times New Roman"/>
          <w:sz w:val="28"/>
          <w:szCs w:val="28"/>
        </w:rPr>
        <w:t xml:space="preserve"> </w:t>
      </w:r>
      <w:r w:rsidRPr="00990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990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Кусудама</w:t>
      </w:r>
      <w:proofErr w:type="spellEnd"/>
      <w:r w:rsidRPr="00990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лилия. Наш мастер-кла</w:t>
      </w:r>
      <w:proofErr w:type="gramStart"/>
      <w:r w:rsidRPr="00990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 вкл</w:t>
      </w:r>
      <w:proofErr w:type="gramEnd"/>
      <w:r w:rsidRPr="00990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ючает в себя 36 цветочков — лилий, которые сшиваются в шар при помощи ниток. Лилии можно сделать одного цвета, но интереснее смотрится шар из бумаги трёх цветов. Можно сделать «хвост» у шара из любых ниток.</w:t>
      </w:r>
    </w:p>
    <w:p w:rsidR="0082611C" w:rsidRPr="00990365" w:rsidRDefault="0082611C" w:rsidP="0082611C">
      <w:pPr>
        <w:rPr>
          <w:rFonts w:ascii="Times New Roman" w:hAnsi="Times New Roman" w:cs="Times New Roman"/>
          <w:sz w:val="28"/>
          <w:szCs w:val="28"/>
        </w:rPr>
      </w:pPr>
      <w:r w:rsidRPr="009903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78530" cy="2598028"/>
            <wp:effectExtent l="19050" t="0" r="7620" b="0"/>
            <wp:docPr id="6" name="Рисунок 6" descr="https://guestguru.ru/wp-content/uploads/2018/c1c-kusudama-dlya-nachinayuschih-8c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guestguru.ru/wp-content/uploads/2018/c1c-kusudama-dlya-nachinayuschih-8c1c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195" cy="2601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11C" w:rsidRPr="0082611C" w:rsidRDefault="0082611C" w:rsidP="0082611C">
      <w:pPr>
        <w:shd w:val="clear" w:color="auto" w:fill="FFFFFF"/>
        <w:spacing w:after="18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работы понадобится:</w:t>
      </w:r>
    </w:p>
    <w:p w:rsidR="0082611C" w:rsidRPr="0082611C" w:rsidRDefault="0082611C" w:rsidP="0082611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Плотная бумага (наборы цветной бумаги продаются в любом канцелярском магазине).</w:t>
      </w:r>
    </w:p>
    <w:p w:rsidR="0082611C" w:rsidRPr="0082611C" w:rsidRDefault="0082611C" w:rsidP="0082611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Нитки, игла.</w:t>
      </w:r>
    </w:p>
    <w:p w:rsidR="0082611C" w:rsidRPr="0082611C" w:rsidRDefault="0082611C" w:rsidP="0082611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Лента, бусины (не обязательно).</w:t>
      </w:r>
    </w:p>
    <w:p w:rsidR="0082611C" w:rsidRPr="0082611C" w:rsidRDefault="0082611C" w:rsidP="0082611C">
      <w:pPr>
        <w:shd w:val="clear" w:color="auto" w:fill="FFFFFF"/>
        <w:spacing w:after="18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Вначале будем делать основной элемент — лилию. Для этого берём квадратный лист 9/9 см. Сгибаем ли</w:t>
      </w:r>
      <w:proofErr w:type="gramStart"/>
      <w:r w:rsidRPr="00826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 в дл</w:t>
      </w:r>
      <w:proofErr w:type="gramEnd"/>
      <w:r w:rsidRPr="00826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ину. Прогладили руками.</w:t>
      </w:r>
    </w:p>
    <w:p w:rsidR="0082611C" w:rsidRPr="00990365" w:rsidRDefault="0082611C" w:rsidP="0082611C">
      <w:pPr>
        <w:ind w:hanging="284"/>
        <w:rPr>
          <w:rFonts w:ascii="Times New Roman" w:hAnsi="Times New Roman" w:cs="Times New Roman"/>
          <w:sz w:val="28"/>
          <w:szCs w:val="28"/>
        </w:rPr>
      </w:pPr>
      <w:r w:rsidRPr="009903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42510" cy="2723912"/>
            <wp:effectExtent l="19050" t="0" r="0" b="0"/>
            <wp:docPr id="9" name="Рисунок 9" descr="https://guestguru.ru/wp-content/uploads/2018/7c8f887ad209fb0f21866d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guestguru.ru/wp-content/uploads/2018/7c8f887ad209fb0f21866da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406" cy="2722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11C" w:rsidRPr="00990365" w:rsidRDefault="0082611C" w:rsidP="0082611C">
      <w:pPr>
        <w:rPr>
          <w:rFonts w:ascii="Times New Roman" w:hAnsi="Times New Roman" w:cs="Times New Roman"/>
          <w:sz w:val="28"/>
          <w:szCs w:val="28"/>
        </w:rPr>
      </w:pPr>
    </w:p>
    <w:p w:rsidR="0082611C" w:rsidRPr="00990365" w:rsidRDefault="0082611C" w:rsidP="0082611C">
      <w:pPr>
        <w:rPr>
          <w:rFonts w:ascii="Times New Roman" w:hAnsi="Times New Roman" w:cs="Times New Roman"/>
          <w:sz w:val="28"/>
          <w:szCs w:val="28"/>
        </w:rPr>
      </w:pPr>
      <w:r w:rsidRPr="0099036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07230" cy="2535317"/>
            <wp:effectExtent l="19050" t="0" r="7620" b="0"/>
            <wp:docPr id="12" name="Рисунок 12" descr="https://guestguru.ru/wp-content/uploads/2018/2259450-668x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guestguru.ru/wp-content/uploads/2018/2259450-668x41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341" cy="2533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11C" w:rsidRPr="00990365" w:rsidRDefault="0082611C" w:rsidP="0082611C">
      <w:pPr>
        <w:rPr>
          <w:rFonts w:ascii="Times New Roman" w:hAnsi="Times New Roman" w:cs="Times New Roman"/>
          <w:sz w:val="28"/>
          <w:szCs w:val="28"/>
        </w:rPr>
      </w:pPr>
      <w:r w:rsidRPr="00990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Прижимаем середину листа и складываем бумагу таким образом, чтобы получился «двойной квадрат».</w:t>
      </w:r>
    </w:p>
    <w:p w:rsidR="0082611C" w:rsidRPr="00990365" w:rsidRDefault="0082611C" w:rsidP="0082611C">
      <w:pPr>
        <w:rPr>
          <w:rFonts w:ascii="Times New Roman" w:hAnsi="Times New Roman" w:cs="Times New Roman"/>
          <w:sz w:val="28"/>
          <w:szCs w:val="28"/>
        </w:rPr>
      </w:pPr>
      <w:r w:rsidRPr="009903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83430" cy="2578179"/>
            <wp:effectExtent l="19050" t="0" r="7620" b="0"/>
            <wp:docPr id="15" name="Рисунок 15" descr="https://guestguru.ru/wp-content/uploads/2018/xpostjea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guestguru.ru/wp-content/uploads/2018/xpostjea58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129" cy="257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11C" w:rsidRPr="00990365" w:rsidRDefault="0082611C" w:rsidP="0082611C">
      <w:pPr>
        <w:pStyle w:val="a3"/>
        <w:shd w:val="clear" w:color="auto" w:fill="FFFFFF"/>
        <w:spacing w:before="0" w:beforeAutospacing="0" w:after="180" w:afterAutospacing="0" w:line="252" w:lineRule="atLeast"/>
        <w:jc w:val="both"/>
        <w:textAlignment w:val="baseline"/>
        <w:rPr>
          <w:color w:val="000000"/>
          <w:sz w:val="28"/>
          <w:szCs w:val="28"/>
        </w:rPr>
      </w:pPr>
      <w:r w:rsidRPr="00990365">
        <w:rPr>
          <w:color w:val="000000"/>
          <w:sz w:val="28"/>
          <w:szCs w:val="28"/>
        </w:rPr>
        <w:t>Вот такой получился «двойной квадрат».</w:t>
      </w:r>
    </w:p>
    <w:p w:rsidR="0082611C" w:rsidRPr="00990365" w:rsidRDefault="0082611C" w:rsidP="0082611C">
      <w:pPr>
        <w:rPr>
          <w:rFonts w:ascii="Times New Roman" w:hAnsi="Times New Roman" w:cs="Times New Roman"/>
          <w:sz w:val="28"/>
          <w:szCs w:val="28"/>
        </w:rPr>
      </w:pPr>
      <w:r w:rsidRPr="009903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07230" cy="2535317"/>
            <wp:effectExtent l="19050" t="0" r="7620" b="0"/>
            <wp:docPr id="18" name="Рисунок 18" descr="https://guestguru.ru/wp-content/uploads/2018/9051260-609x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guestguru.ru/wp-content/uploads/2018/9051260-609x86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565" cy="2534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11C" w:rsidRPr="00990365" w:rsidRDefault="0082611C" w:rsidP="0082611C">
      <w:pPr>
        <w:pStyle w:val="a3"/>
        <w:shd w:val="clear" w:color="auto" w:fill="FFFFFF"/>
        <w:spacing w:before="0" w:beforeAutospacing="0" w:after="180" w:afterAutospacing="0" w:line="252" w:lineRule="atLeast"/>
        <w:jc w:val="both"/>
        <w:textAlignment w:val="baseline"/>
        <w:rPr>
          <w:color w:val="000000"/>
          <w:sz w:val="28"/>
          <w:szCs w:val="28"/>
        </w:rPr>
      </w:pPr>
      <w:r w:rsidRPr="00990365">
        <w:rPr>
          <w:color w:val="000000"/>
          <w:sz w:val="28"/>
          <w:szCs w:val="28"/>
        </w:rPr>
        <w:t>Каждую грань квадрата мы должны разогнуть и прогладить, как на фото, и так 4 раза (4 угла).</w:t>
      </w:r>
    </w:p>
    <w:p w:rsidR="0082611C" w:rsidRPr="00990365" w:rsidRDefault="0082611C" w:rsidP="0082611C">
      <w:pPr>
        <w:rPr>
          <w:rFonts w:ascii="Times New Roman" w:hAnsi="Times New Roman" w:cs="Times New Roman"/>
          <w:sz w:val="28"/>
          <w:szCs w:val="28"/>
        </w:rPr>
      </w:pPr>
      <w:r w:rsidRPr="0099036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81550" cy="2689622"/>
            <wp:effectExtent l="19050" t="0" r="0" b="0"/>
            <wp:docPr id="21" name="Рисунок 21" descr="https://guestguru.ru/wp-content/uploads/2018/1e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guestguru.ru/wp-content/uploads/2018/1e57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8485" cy="2687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11C" w:rsidRPr="00990365" w:rsidRDefault="0082611C" w:rsidP="0082611C">
      <w:pPr>
        <w:pStyle w:val="a3"/>
        <w:shd w:val="clear" w:color="auto" w:fill="FFFFFF"/>
        <w:spacing w:before="0" w:beforeAutospacing="0" w:after="180" w:afterAutospacing="0" w:line="252" w:lineRule="atLeast"/>
        <w:jc w:val="both"/>
        <w:textAlignment w:val="baseline"/>
        <w:rPr>
          <w:color w:val="000000"/>
          <w:sz w:val="28"/>
          <w:szCs w:val="28"/>
        </w:rPr>
      </w:pPr>
      <w:r w:rsidRPr="00990365">
        <w:rPr>
          <w:color w:val="000000"/>
          <w:sz w:val="28"/>
          <w:szCs w:val="28"/>
        </w:rPr>
        <w:t>У нас получилась в итоге вот такая фигура:</w:t>
      </w:r>
    </w:p>
    <w:p w:rsidR="0082611C" w:rsidRPr="00990365" w:rsidRDefault="0082611C" w:rsidP="0082611C">
      <w:pPr>
        <w:rPr>
          <w:rFonts w:ascii="Times New Roman" w:hAnsi="Times New Roman" w:cs="Times New Roman"/>
          <w:sz w:val="28"/>
          <w:szCs w:val="28"/>
        </w:rPr>
      </w:pPr>
      <w:r w:rsidRPr="009903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50130" cy="2728198"/>
            <wp:effectExtent l="19050" t="0" r="7620" b="0"/>
            <wp:docPr id="24" name="Рисунок 24" descr="https://guestguru.ru/wp-content/uploads/2018/cefullsizeci468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guestguru.ru/wp-content/uploads/2018/cefullsizeci4683e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7021" cy="2726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11C" w:rsidRPr="00990365" w:rsidRDefault="0082611C" w:rsidP="0082611C">
      <w:pPr>
        <w:rPr>
          <w:rFonts w:ascii="Times New Roman" w:hAnsi="Times New Roman" w:cs="Times New Roman"/>
          <w:sz w:val="28"/>
          <w:szCs w:val="28"/>
        </w:rPr>
      </w:pPr>
      <w:r w:rsidRPr="00990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Загибаем уголки к центру нашей фигуры.</w:t>
      </w:r>
    </w:p>
    <w:p w:rsidR="0082611C" w:rsidRPr="00990365" w:rsidRDefault="0082611C" w:rsidP="0082611C">
      <w:pPr>
        <w:rPr>
          <w:rFonts w:ascii="Times New Roman" w:hAnsi="Times New Roman" w:cs="Times New Roman"/>
          <w:sz w:val="28"/>
          <w:szCs w:val="28"/>
        </w:rPr>
      </w:pPr>
      <w:r w:rsidRPr="009903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81550" cy="2689622"/>
            <wp:effectExtent l="19050" t="0" r="0" b="0"/>
            <wp:docPr id="27" name="Рисунок 27" descr="https://guestguru.ru/wp-content/uploads/2018/toimg-jef24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guestguru.ru/wp-content/uploads/2018/toimg-jef248f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8485" cy="2687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11C" w:rsidRPr="00990365" w:rsidRDefault="0082611C" w:rsidP="0082611C">
      <w:pPr>
        <w:rPr>
          <w:rFonts w:ascii="Times New Roman" w:hAnsi="Times New Roman" w:cs="Times New Roman"/>
          <w:sz w:val="28"/>
          <w:szCs w:val="28"/>
        </w:rPr>
      </w:pPr>
      <w:r w:rsidRPr="00990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Расправляем «кармашек», загибая нижнюю часть «кармашка» вверх. И так 4 раза.</w:t>
      </w:r>
    </w:p>
    <w:p w:rsidR="0082611C" w:rsidRPr="00990365" w:rsidRDefault="0082611C" w:rsidP="0082611C">
      <w:pPr>
        <w:rPr>
          <w:rFonts w:ascii="Times New Roman" w:hAnsi="Times New Roman" w:cs="Times New Roman"/>
          <w:sz w:val="28"/>
          <w:szCs w:val="28"/>
        </w:rPr>
      </w:pPr>
      <w:r w:rsidRPr="009903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50130" cy="2728198"/>
            <wp:effectExtent l="19050" t="0" r="7620" b="0"/>
            <wp:docPr id="30" name="Рисунок 30" descr="https://guestguru.ru/wp-content/uploads/2018/9d5-kusudama-dlya-nachinayuschih-79d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guestguru.ru/wp-content/uploads/2018/9d5-kusudama-dlya-nachinayuschih-79d528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7455" cy="2726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11C" w:rsidRPr="00990365" w:rsidRDefault="0082611C" w:rsidP="0082611C">
      <w:pPr>
        <w:rPr>
          <w:rFonts w:ascii="Times New Roman" w:hAnsi="Times New Roman" w:cs="Times New Roman"/>
          <w:sz w:val="28"/>
          <w:szCs w:val="28"/>
        </w:rPr>
      </w:pPr>
      <w:r w:rsidRPr="00990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«Хвостик» развёрнутой фигуры загибаем вверх.</w:t>
      </w:r>
    </w:p>
    <w:p w:rsidR="0082611C" w:rsidRPr="00990365" w:rsidRDefault="0082611C" w:rsidP="0082611C">
      <w:pPr>
        <w:rPr>
          <w:rFonts w:ascii="Times New Roman" w:hAnsi="Times New Roman" w:cs="Times New Roman"/>
          <w:sz w:val="28"/>
          <w:szCs w:val="28"/>
        </w:rPr>
      </w:pPr>
      <w:r w:rsidRPr="009903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11090" cy="2762489"/>
            <wp:effectExtent l="19050" t="0" r="3810" b="0"/>
            <wp:docPr id="33" name="Рисунок 33" descr="https://guestguru.ru/wp-content/uploads/2018/9254649987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guestguru.ru/wp-content/uploads/2018/92546499878b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270" cy="2766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11C" w:rsidRPr="00990365" w:rsidRDefault="0082611C" w:rsidP="0082611C">
      <w:pPr>
        <w:rPr>
          <w:rFonts w:ascii="Times New Roman" w:hAnsi="Times New Roman" w:cs="Times New Roman"/>
          <w:sz w:val="28"/>
          <w:szCs w:val="28"/>
        </w:rPr>
      </w:pPr>
      <w:r w:rsidRPr="00990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Переворачиваем заготовку, чтобы была ровная сторона. Загибаем уголки фигуры к центру.</w:t>
      </w:r>
    </w:p>
    <w:p w:rsidR="0082611C" w:rsidRPr="00990365" w:rsidRDefault="0082611C" w:rsidP="0082611C">
      <w:pPr>
        <w:rPr>
          <w:rFonts w:ascii="Times New Roman" w:hAnsi="Times New Roman" w:cs="Times New Roman"/>
          <w:sz w:val="28"/>
          <w:szCs w:val="28"/>
        </w:rPr>
      </w:pPr>
      <w:r w:rsidRPr="0099036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55870" cy="2843927"/>
            <wp:effectExtent l="19050" t="0" r="0" b="0"/>
            <wp:docPr id="36" name="Рисунок 36" descr="https://guestguru.ru/wp-content/uploads/2018/small34404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guestguru.ru/wp-content/uploads/2018/small34404ae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682" cy="2839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11C" w:rsidRPr="00990365" w:rsidRDefault="0082611C" w:rsidP="0082611C">
      <w:pPr>
        <w:rPr>
          <w:rFonts w:ascii="Times New Roman" w:hAnsi="Times New Roman" w:cs="Times New Roman"/>
          <w:sz w:val="28"/>
          <w:szCs w:val="28"/>
        </w:rPr>
      </w:pPr>
      <w:r w:rsidRPr="00990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Расправляем лепестки, каждый лепесток отгибаем вниз.</w:t>
      </w:r>
    </w:p>
    <w:p w:rsidR="0082611C" w:rsidRPr="00990365" w:rsidRDefault="0082611C" w:rsidP="0082611C">
      <w:pPr>
        <w:rPr>
          <w:rFonts w:ascii="Times New Roman" w:hAnsi="Times New Roman" w:cs="Times New Roman"/>
          <w:sz w:val="28"/>
          <w:szCs w:val="28"/>
        </w:rPr>
      </w:pPr>
      <w:r w:rsidRPr="009903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55870" cy="2843927"/>
            <wp:effectExtent l="19050" t="0" r="0" b="0"/>
            <wp:docPr id="39" name="Рисунок 39" descr="https://guestguru.ru/wp-content/uploads/2018/914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guestguru.ru/wp-content/uploads/2018/914864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629" cy="2842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11C" w:rsidRPr="00990365" w:rsidRDefault="0082611C" w:rsidP="0082611C">
      <w:pPr>
        <w:rPr>
          <w:rFonts w:ascii="Times New Roman" w:hAnsi="Times New Roman" w:cs="Times New Roman"/>
          <w:sz w:val="28"/>
          <w:szCs w:val="28"/>
        </w:rPr>
      </w:pPr>
      <w:r w:rsidRPr="00990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Расправляем и подкручиваем лепестки ножницами. Лилия готова.</w:t>
      </w:r>
    </w:p>
    <w:p w:rsidR="0082611C" w:rsidRPr="00990365" w:rsidRDefault="0082611C" w:rsidP="0082611C">
      <w:pPr>
        <w:rPr>
          <w:rFonts w:ascii="Times New Roman" w:hAnsi="Times New Roman" w:cs="Times New Roman"/>
          <w:sz w:val="28"/>
          <w:szCs w:val="28"/>
        </w:rPr>
      </w:pPr>
      <w:r w:rsidRPr="0099036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24450" cy="2882503"/>
            <wp:effectExtent l="19050" t="0" r="0" b="0"/>
            <wp:docPr id="42" name="Рисунок 42" descr="https://guestguru.ru/wp-content/uploads/2018/geimg-we-715x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guestguru.ru/wp-content/uploads/2018/geimg-we-715x605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165" cy="288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11C" w:rsidRPr="00990365" w:rsidRDefault="0082611C" w:rsidP="0082611C">
      <w:pPr>
        <w:rPr>
          <w:rFonts w:ascii="Times New Roman" w:hAnsi="Times New Roman" w:cs="Times New Roman"/>
          <w:sz w:val="28"/>
          <w:szCs w:val="28"/>
        </w:rPr>
      </w:pPr>
      <w:r w:rsidRPr="00990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Нам нужно сделать 36 таких лилий. Берём нитку с иголкой и сшиваем 3 лилии вместе, затем следующие 3 цветка, и так далее. Оставляем длинную нить, она будет нужна в конце работы. В заключении все 12 групп лилий связываем воедино. К “центру” </w:t>
      </w:r>
      <w:proofErr w:type="spellStart"/>
      <w:r w:rsidRPr="00990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кусудамы</w:t>
      </w:r>
      <w:proofErr w:type="spellEnd"/>
      <w:r w:rsidRPr="00990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пришить ленту или ленту с кисточкой.</w:t>
      </w:r>
    </w:p>
    <w:sectPr w:rsidR="0082611C" w:rsidRPr="00990365" w:rsidSect="0099036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658EE"/>
    <w:multiLevelType w:val="multilevel"/>
    <w:tmpl w:val="BC325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11C"/>
    <w:rsid w:val="00097F24"/>
    <w:rsid w:val="005743A7"/>
    <w:rsid w:val="0082611C"/>
    <w:rsid w:val="00990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6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611C"/>
    <w:rPr>
      <w:color w:val="0000FF"/>
      <w:u w:val="single"/>
    </w:rPr>
  </w:style>
  <w:style w:type="paragraph" w:customStyle="1" w:styleId="pitem48023">
    <w:name w:val="p_item_48023"/>
    <w:basedOn w:val="a"/>
    <w:rsid w:val="00826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6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1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85383">
              <w:marLeft w:val="0"/>
              <w:marRight w:val="0"/>
              <w:marTop w:val="0"/>
              <w:marBottom w:val="0"/>
              <w:divBdr>
                <w:top w:val="dotted" w:sz="2" w:space="12" w:color="0094FF"/>
                <w:left w:val="dotted" w:sz="2" w:space="3" w:color="0094FF"/>
                <w:bottom w:val="dotted" w:sz="2" w:space="12" w:color="0094FF"/>
                <w:right w:val="dotted" w:sz="2" w:space="3" w:color="0094FF"/>
              </w:divBdr>
              <w:divsChild>
                <w:div w:id="475152203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6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guestguru.ru/bats/a-flower-in-the-form-of-a-ball-of-paper-how-to-make-a-royal-kusudama-a-stepbystep-master-class-with-a-photo.html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2020-04-09T09:32:00Z</dcterms:created>
  <dcterms:modified xsi:type="dcterms:W3CDTF">2020-04-09T09:53:00Z</dcterms:modified>
</cp:coreProperties>
</file>