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00" w:rsidRDefault="000B2200" w:rsidP="000B2200">
      <w:pPr>
        <w:tabs>
          <w:tab w:val="left" w:pos="7655"/>
        </w:tabs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0B2200" w:rsidRDefault="000B2200" w:rsidP="000B2200">
      <w:pPr>
        <w:tabs>
          <w:tab w:val="left" w:pos="7655"/>
        </w:tabs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0B2200" w:rsidRDefault="000B2200" w:rsidP="000B2200">
      <w:pPr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отдела образования</w:t>
      </w:r>
    </w:p>
    <w:p w:rsidR="000B2200" w:rsidRDefault="000B2200" w:rsidP="000B2200">
      <w:pPr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0B2200" w:rsidRDefault="000B2200" w:rsidP="000B2200">
      <w:pPr>
        <w:spacing w:after="0" w:line="240" w:lineRule="auto"/>
        <w:ind w:left="6946" w:right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</w:t>
      </w:r>
    </w:p>
    <w:p w:rsidR="008E34D4" w:rsidRDefault="008E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4D4" w:rsidRDefault="008E3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4D4" w:rsidRDefault="00AA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8E34D4" w:rsidRDefault="00AA3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мероприятий по достижению  результата «Не менее 70%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технологий»  регионального проекта «Успех каждого ребенка»</w:t>
      </w:r>
    </w:p>
    <w:p w:rsidR="008E34D4" w:rsidRDefault="008E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4D4" w:rsidRDefault="00AA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Проведение мероприятий по вовлечению к концу 2024 года 70% детей с ограниченными возможностями здоровья и инвалидностью в дополнительное образование предусматривает:</w:t>
      </w:r>
    </w:p>
    <w:p w:rsidR="008E34D4" w:rsidRDefault="00AA3763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разработку и внедрение дополнительных общеобразовательных программ, в том числе с использованием дистанционных технологий, разработанных с учетом лучших практик;</w:t>
      </w:r>
    </w:p>
    <w:p w:rsidR="008E34D4" w:rsidRDefault="00AA376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развитие инфраструктуры дополнительного образования для детей с ОВЗ;</w:t>
      </w:r>
    </w:p>
    <w:p w:rsidR="008E34D4" w:rsidRDefault="00AA376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мотивирование родителей и детей с ограниченными возможностями здоровья к занятиям дополнительным образованием.</w:t>
      </w:r>
    </w:p>
    <w:p w:rsidR="008E34D4" w:rsidRDefault="008E3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9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660"/>
        <w:gridCol w:w="5694"/>
        <w:gridCol w:w="1695"/>
        <w:gridCol w:w="2145"/>
        <w:gridCol w:w="4098"/>
      </w:tblGrid>
      <w:tr w:rsidR="006E1D6C" w:rsidRPr="000B2200">
        <w:trPr>
          <w:trHeight w:val="678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noWrap/>
            <w:tcMar>
              <w:left w:w="93" w:type="dxa"/>
            </w:tcMar>
          </w:tcPr>
          <w:p w:rsidR="008E34D4" w:rsidRPr="000B2200" w:rsidRDefault="00AA3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noWrap/>
            <w:tcMar>
              <w:left w:w="108" w:type="dxa"/>
            </w:tcMar>
          </w:tcPr>
          <w:p w:rsidR="008E34D4" w:rsidRPr="000B2200" w:rsidRDefault="00AA3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noWrap/>
            <w:tcMar>
              <w:left w:w="93" w:type="dxa"/>
            </w:tcMar>
          </w:tcPr>
          <w:p w:rsidR="008E34D4" w:rsidRPr="000B2200" w:rsidRDefault="00AA3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1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noWrap/>
            <w:tcMar>
              <w:left w:w="93" w:type="dxa"/>
            </w:tcMar>
          </w:tcPr>
          <w:p w:rsidR="008E34D4" w:rsidRPr="000B2200" w:rsidRDefault="00AA3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409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noWrap/>
            <w:tcMar>
              <w:left w:w="93" w:type="dxa"/>
            </w:tcMar>
          </w:tcPr>
          <w:p w:rsidR="008E34D4" w:rsidRPr="000B2200" w:rsidRDefault="00AA37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E34D4" w:rsidRPr="000B2200">
        <w:tc>
          <w:tcPr>
            <w:tcW w:w="660" w:type="dxa"/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дополнительных общеобразовательных программ для детей с ОВЗ и инвалидностью, в том числе с использованием дистанционных технологий </w:t>
            </w:r>
          </w:p>
        </w:tc>
        <w:tc>
          <w:tcPr>
            <w:tcW w:w="1695" w:type="dxa"/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  <w:p w:rsidR="008E34D4" w:rsidRPr="000B2200" w:rsidRDefault="008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 программы  </w:t>
            </w:r>
          </w:p>
        </w:tc>
        <w:tc>
          <w:tcPr>
            <w:tcW w:w="409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896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– муниципальный опорный центр дополнительного образования детей, </w:t>
            </w:r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дополнительные общеобразовательные программы</w:t>
            </w:r>
          </w:p>
        </w:tc>
      </w:tr>
      <w:tr w:rsidR="008E34D4" w:rsidRPr="000B2200"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Размещение дополнительных общеобразовательных программ  для детей с ОВЗ и инвалидностью в Программном навигаторе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Данные программного навигатора</w:t>
            </w:r>
          </w:p>
        </w:tc>
        <w:tc>
          <w:tcPr>
            <w:tcW w:w="4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896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МКУ ИМЦ, </w:t>
            </w:r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дополнительные общеобразовательные программы</w:t>
            </w:r>
          </w:p>
        </w:tc>
      </w:tr>
      <w:tr w:rsidR="008E34D4" w:rsidRPr="000B2200"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о ресурсах образовательной организации, муниципального образования, региона в сфере дополнительного образования детей с ОВЗ и инвалидностью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4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896C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МКУ ИМЦ, </w:t>
            </w:r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дополнительные общеобразовательные программы</w:t>
            </w:r>
          </w:p>
        </w:tc>
      </w:tr>
      <w:tr w:rsidR="008E34D4" w:rsidRPr="000B2200"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ПМПК по вопросам   создания особых образовательных условий для детей с ОВЗ и инвалидностью, режиму и продолжительности занятий, подбору специального оборудования, методических средств, способов адаптации учебного материала, которые будут содержаться в заключениях ПМПК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Договоры о сотрудничестве</w:t>
            </w:r>
          </w:p>
        </w:tc>
        <w:tc>
          <w:tcPr>
            <w:tcW w:w="4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дополнительные общеобразовательные программы</w:t>
            </w:r>
            <w:r w:rsidR="000737BF" w:rsidRPr="000B2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7BF" w:rsidRPr="000B2200" w:rsidRDefault="000737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</w:tr>
      <w:tr w:rsidR="008E34D4" w:rsidRPr="000B2200"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адаптированных дополнительных общеобразовательных программ на соответствие запросам потребителей и требованиям к структуре и качеству содержания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073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МБУ ДО ДДТ – муниципальный опорный центр дополнительного образования детей</w:t>
            </w:r>
          </w:p>
        </w:tc>
      </w:tr>
      <w:tr w:rsidR="008E34D4" w:rsidRPr="000B2200"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0B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Актуализация адаптированных дополнительных общеобразовательных программ, в том числе размещенных в Программном навигаторе</w:t>
            </w:r>
          </w:p>
          <w:p w:rsidR="008E34D4" w:rsidRPr="000B2200" w:rsidRDefault="008E34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4D4" w:rsidRPr="000B2200" w:rsidRDefault="008E34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8E34D4" w:rsidRPr="00A25856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дополнительные общеобразовательные программы</w:t>
            </w:r>
          </w:p>
        </w:tc>
      </w:tr>
      <w:tr w:rsidR="008E34D4" w:rsidRPr="000B2200"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0B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A25856" w:rsidRDefault="00AA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спектра адаптированных дополнительных общеобразовательных программ по различным направленностям дополнительного образования, в том числе посредством </w:t>
            </w:r>
            <w:proofErr w:type="spellStart"/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адаптирования</w:t>
            </w:r>
            <w:proofErr w:type="spellEnd"/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</w:t>
            </w:r>
            <w:proofErr w:type="spellStart"/>
            <w:proofErr w:type="gramStart"/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детей с ОВЗ и инвалидностью, размещение программ в Программном навигаторе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  <w:p w:rsidR="008E34D4" w:rsidRPr="000B2200" w:rsidRDefault="008E3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34D4" w:rsidRPr="000B2200" w:rsidRDefault="008E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6E1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МКУ ИМЦ, </w:t>
            </w:r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дополнительные общеобразовательные программы</w:t>
            </w:r>
          </w:p>
        </w:tc>
      </w:tr>
      <w:tr w:rsidR="008E34D4" w:rsidRPr="000B2200"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0B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Осуществление персонифицированного учета детей с ОВЗ и инвалидностью, в т.ч. ведение «</w:t>
            </w:r>
            <w:proofErr w:type="spellStart"/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достижений» ребенка, фиксация индивидуальных успехов в сфере дополнительного образования, образовательной динамики 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01.08.2024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  <w:tc>
          <w:tcPr>
            <w:tcW w:w="4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6E1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МКУ ИМЦ, </w:t>
            </w:r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дополнительные общеобразовательные программы</w:t>
            </w:r>
          </w:p>
        </w:tc>
      </w:tr>
      <w:tr w:rsidR="008E34D4" w:rsidRPr="000B2200"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0B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адаптированных дополнительных образовательных программ для детей с ОВЗ и инвалидностью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31.11.2020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31.11.2021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31.11.2022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31.11.2023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31.11.2024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4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6E1D6C" w:rsidP="006E1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</w:rPr>
              <w:lastRenderedPageBreak/>
              <w:t xml:space="preserve">Отдел образования, МКУ ИМЦ, </w:t>
            </w:r>
            <w:r w:rsidRPr="000B2200">
              <w:rPr>
                <w:rFonts w:ascii="Times New Roman" w:hAnsi="Times New Roman" w:cs="Times New Roman"/>
              </w:rPr>
              <w:lastRenderedPageBreak/>
              <w:t>образовательные организации</w:t>
            </w:r>
          </w:p>
        </w:tc>
      </w:tr>
      <w:tr w:rsidR="008E34D4" w:rsidRPr="000B2200"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0B2200" w:rsidP="006E1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AA3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государственной программы «Доступная среда», направленных на создание в организациях дополнительного образования условий для инклюзивного образования детей-инвалидов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 w:rsidP="000B2200">
            <w:pPr>
              <w:spacing w:after="0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Паспорт доступности объекта социальной инфраструктуры (ОСИ)</w:t>
            </w:r>
          </w:p>
        </w:tc>
        <w:tc>
          <w:tcPr>
            <w:tcW w:w="4098" w:type="dxa"/>
            <w:tcBorders>
              <w:top w:val="nil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6E1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</w:rPr>
              <w:t>Отдел образования, образовательные организации</w:t>
            </w:r>
          </w:p>
        </w:tc>
      </w:tr>
      <w:tr w:rsidR="008E34D4" w:rsidRPr="000B2200">
        <w:trPr>
          <w:trHeight w:val="2531"/>
        </w:trPr>
        <w:tc>
          <w:tcPr>
            <w:tcW w:w="660" w:type="dxa"/>
            <w:shd w:val="clear" w:color="auto" w:fill="auto"/>
            <w:noWrap/>
          </w:tcPr>
          <w:p w:rsidR="008E34D4" w:rsidRPr="000B2200" w:rsidRDefault="006E1D6C" w:rsidP="000B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4" w:type="dxa"/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0B22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медиа-плана</w:t>
            </w:r>
            <w:proofErr w:type="spellEnd"/>
            <w:r w:rsidRPr="000B22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информационного сопровождения создания специальных условий получения образования </w:t>
            </w:r>
            <w:proofErr w:type="gramStart"/>
            <w:r w:rsidRPr="000B22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обучающимися</w:t>
            </w:r>
            <w:proofErr w:type="gramEnd"/>
            <w:r w:rsidRPr="000B22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1695" w:type="dxa"/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45" w:type="dxa"/>
            <w:shd w:val="clear" w:color="auto" w:fill="auto"/>
            <w:noWrap/>
          </w:tcPr>
          <w:p w:rsidR="006E1D6C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сайтах </w:t>
            </w:r>
          </w:p>
          <w:p w:rsidR="008E34D4" w:rsidRPr="000B2200" w:rsidRDefault="006E1D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образования, </w:t>
            </w:r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социальных </w:t>
            </w:r>
            <w:proofErr w:type="gramStart"/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  <w:proofErr w:type="gramEnd"/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>,   др.</w:t>
            </w:r>
          </w:p>
        </w:tc>
        <w:tc>
          <w:tcPr>
            <w:tcW w:w="4098" w:type="dxa"/>
            <w:tcBorders>
              <w:left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6E1D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МКУ ИМЦ, </w:t>
            </w:r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реализующие дополнительные общеобразовательные программы </w:t>
            </w:r>
          </w:p>
        </w:tc>
      </w:tr>
      <w:tr w:rsidR="008E34D4" w:rsidRPr="000B2200">
        <w:trPr>
          <w:trHeight w:val="270"/>
        </w:trPr>
        <w:tc>
          <w:tcPr>
            <w:tcW w:w="660" w:type="dxa"/>
            <w:shd w:val="clear" w:color="auto" w:fill="auto"/>
            <w:noWrap/>
          </w:tcPr>
          <w:p w:rsidR="008E34D4" w:rsidRPr="000B2200" w:rsidRDefault="000B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4" w:type="dxa"/>
            <w:shd w:val="clear" w:color="auto" w:fill="auto"/>
            <w:noWrap/>
          </w:tcPr>
          <w:p w:rsidR="008E34D4" w:rsidRPr="000B2200" w:rsidRDefault="00AA3763">
            <w:pPr>
              <w:pStyle w:val="a4"/>
              <w:jc w:val="both"/>
            </w:pPr>
            <w:r w:rsidRPr="000B2200">
              <w:rPr>
                <w:sz w:val="24"/>
                <w:szCs w:val="24"/>
              </w:rPr>
              <w:t>Организация и проведение</w:t>
            </w:r>
            <w:r w:rsidR="006E1D6C" w:rsidRPr="000B2200">
              <w:rPr>
                <w:sz w:val="24"/>
                <w:szCs w:val="24"/>
              </w:rPr>
              <w:t xml:space="preserve"> муниципального этапа</w:t>
            </w:r>
            <w:r w:rsidRPr="000B2200">
              <w:rPr>
                <w:sz w:val="24"/>
                <w:szCs w:val="24"/>
              </w:rPr>
              <w:t xml:space="preserve"> областного </w:t>
            </w:r>
            <w:r w:rsidRPr="000B2200">
              <w:rPr>
                <w:color w:val="000000"/>
                <w:sz w:val="24"/>
                <w:szCs w:val="24"/>
                <w:shd w:val="clear" w:color="auto" w:fill="FFFFFF"/>
              </w:rPr>
              <w:t xml:space="preserve">конкурса адаптированных дополнительных общеобразовательных </w:t>
            </w:r>
            <w:proofErr w:type="spellStart"/>
            <w:r w:rsidRPr="000B2200">
              <w:rPr>
                <w:color w:val="000000"/>
                <w:sz w:val="24"/>
                <w:szCs w:val="24"/>
                <w:shd w:val="clear" w:color="auto" w:fill="FFFFFF"/>
              </w:rPr>
              <w:t>общеразвивающих</w:t>
            </w:r>
            <w:proofErr w:type="spellEnd"/>
            <w:r w:rsidRPr="000B2200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программ для детей с ОВЗ и инвалидностью</w:t>
            </w:r>
          </w:p>
        </w:tc>
        <w:tc>
          <w:tcPr>
            <w:tcW w:w="1695" w:type="dxa"/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8E34D4" w:rsidRPr="000B2200" w:rsidRDefault="008E34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4098" w:type="dxa"/>
            <w:tcBorders>
              <w:left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6E1D6C" w:rsidP="006E1D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МКУ ИМЦ, МБУ ДО ДДТ – муниципальный опорный центр дополнительного образования детей</w:t>
            </w:r>
          </w:p>
        </w:tc>
      </w:tr>
      <w:tr w:rsidR="008E34D4" w:rsidRPr="000B2200">
        <w:trPr>
          <w:trHeight w:val="270"/>
        </w:trPr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0B2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4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291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выставках, концертах, состязаниях, </w:t>
            </w:r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ах, фестивалях, детских конференциях</w:t>
            </w:r>
            <w:r w:rsidR="00AA3763"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и инвалидностью и их семей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</w:tcPr>
          <w:p w:rsidR="008E34D4" w:rsidRPr="000B2200" w:rsidRDefault="00AA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  <w:tc>
          <w:tcPr>
            <w:tcW w:w="4098" w:type="dxa"/>
            <w:tcBorders>
              <w:top w:val="nil"/>
              <w:left w:val="single" w:sz="4" w:space="0" w:color="000001"/>
              <w:right w:val="single" w:sz="2" w:space="0" w:color="000001"/>
            </w:tcBorders>
            <w:shd w:val="clear" w:color="000000" w:fill="FFFFFF"/>
            <w:noWrap/>
          </w:tcPr>
          <w:p w:rsidR="008E34D4" w:rsidRPr="000B2200" w:rsidRDefault="002911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2200">
              <w:rPr>
                <w:rFonts w:ascii="Times New Roman" w:hAnsi="Times New Roman" w:cs="Times New Roman"/>
              </w:rPr>
              <w:t>Отдел образования, МКУ ИМЦ, образовательные организации</w:t>
            </w:r>
          </w:p>
        </w:tc>
      </w:tr>
    </w:tbl>
    <w:p w:rsidR="008E34D4" w:rsidRDefault="008E34D4"/>
    <w:sectPr w:rsidR="008E34D4" w:rsidSect="008E34D4">
      <w:pgSz w:w="16838" w:h="11906" w:orient="landscape"/>
      <w:pgMar w:top="851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Noto Sans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84E"/>
    <w:rsid w:val="000604C4"/>
    <w:rsid w:val="000737BF"/>
    <w:rsid w:val="000B2200"/>
    <w:rsid w:val="000E10CF"/>
    <w:rsid w:val="00124994"/>
    <w:rsid w:val="0014487B"/>
    <w:rsid w:val="0019376E"/>
    <w:rsid w:val="002063A4"/>
    <w:rsid w:val="00252905"/>
    <w:rsid w:val="00291163"/>
    <w:rsid w:val="00337BB5"/>
    <w:rsid w:val="003468F6"/>
    <w:rsid w:val="00377B53"/>
    <w:rsid w:val="003E41CC"/>
    <w:rsid w:val="00425661"/>
    <w:rsid w:val="004E6368"/>
    <w:rsid w:val="00513E39"/>
    <w:rsid w:val="0052426D"/>
    <w:rsid w:val="005759CB"/>
    <w:rsid w:val="005A18DB"/>
    <w:rsid w:val="005E1950"/>
    <w:rsid w:val="00637A52"/>
    <w:rsid w:val="006443F4"/>
    <w:rsid w:val="00670B70"/>
    <w:rsid w:val="006721DC"/>
    <w:rsid w:val="006D399E"/>
    <w:rsid w:val="006E1D6C"/>
    <w:rsid w:val="00706ED7"/>
    <w:rsid w:val="00734103"/>
    <w:rsid w:val="00827130"/>
    <w:rsid w:val="00896C3D"/>
    <w:rsid w:val="008A6573"/>
    <w:rsid w:val="008E34D4"/>
    <w:rsid w:val="009D2A43"/>
    <w:rsid w:val="00A13911"/>
    <w:rsid w:val="00A25856"/>
    <w:rsid w:val="00AA3763"/>
    <w:rsid w:val="00AC7DF3"/>
    <w:rsid w:val="00B133C3"/>
    <w:rsid w:val="00B653BD"/>
    <w:rsid w:val="00BC4546"/>
    <w:rsid w:val="00BF284B"/>
    <w:rsid w:val="00C432E8"/>
    <w:rsid w:val="00CA72D0"/>
    <w:rsid w:val="00D8344B"/>
    <w:rsid w:val="00E60819"/>
    <w:rsid w:val="00E677F8"/>
    <w:rsid w:val="00EC34B5"/>
    <w:rsid w:val="00EC7935"/>
    <w:rsid w:val="00F3384E"/>
    <w:rsid w:val="00F92156"/>
    <w:rsid w:val="00FC18FD"/>
    <w:rsid w:val="03D5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D4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sid w:val="008E34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qFormat/>
    <w:rsid w:val="008E34D4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rsid w:val="008E34D4"/>
    <w:pPr>
      <w:spacing w:after="140" w:line="288" w:lineRule="auto"/>
    </w:pPr>
  </w:style>
  <w:style w:type="paragraph" w:styleId="a6">
    <w:name w:val="index heading"/>
    <w:basedOn w:val="a"/>
    <w:qFormat/>
    <w:rsid w:val="008E34D4"/>
    <w:pPr>
      <w:suppressLineNumbers/>
    </w:pPr>
    <w:rPr>
      <w:rFonts w:cs="FreeSans"/>
    </w:rPr>
  </w:style>
  <w:style w:type="paragraph" w:styleId="a7">
    <w:name w:val="List"/>
    <w:basedOn w:val="a5"/>
    <w:rsid w:val="008E34D4"/>
    <w:rPr>
      <w:rFonts w:cs="FreeSans"/>
    </w:rPr>
  </w:style>
  <w:style w:type="character" w:styleId="a8">
    <w:name w:val="Strong"/>
    <w:qFormat/>
    <w:rsid w:val="008E34D4"/>
    <w:rPr>
      <w:rFonts w:cs="Times New Roman"/>
      <w:b/>
      <w:bCs/>
    </w:rPr>
  </w:style>
  <w:style w:type="table" w:styleId="a9">
    <w:name w:val="Table Grid"/>
    <w:basedOn w:val="a1"/>
    <w:uiPriority w:val="39"/>
    <w:rsid w:val="008E3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5"/>
    <w:qFormat/>
    <w:rsid w:val="008E34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western">
    <w:name w:val="western"/>
    <w:basedOn w:val="a"/>
    <w:qFormat/>
    <w:rsid w:val="008E34D4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b">
    <w:name w:val="Содержимое таблицы"/>
    <w:basedOn w:val="a"/>
    <w:qFormat/>
    <w:rsid w:val="008E34D4"/>
  </w:style>
  <w:style w:type="paragraph" w:customStyle="1" w:styleId="ac">
    <w:name w:val="Заголовок таблицы"/>
    <w:basedOn w:val="ab"/>
    <w:qFormat/>
    <w:rsid w:val="008E34D4"/>
  </w:style>
  <w:style w:type="character" w:customStyle="1" w:styleId="ad">
    <w:name w:val="Текст выноски Знак"/>
    <w:uiPriority w:val="99"/>
    <w:semiHidden/>
    <w:qFormat/>
    <w:rsid w:val="008E3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8</cp:revision>
  <cp:lastPrinted>2020-05-13T08:09:00Z</cp:lastPrinted>
  <dcterms:created xsi:type="dcterms:W3CDTF">2020-04-02T19:50:00Z</dcterms:created>
  <dcterms:modified xsi:type="dcterms:W3CDTF">2020-05-13T08:09:00Z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1049-11.2.0.9327</vt:lpwstr>
  </property>
</Properties>
</file>